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A09F5" w14:textId="415CCC94" w:rsidR="006D2987" w:rsidRDefault="006D2987" w:rsidP="006D2987">
      <w:pPr>
        <w:pStyle w:val="Kontakt"/>
        <w:rPr>
          <w:b/>
          <w:sz w:val="36"/>
          <w:szCs w:val="36"/>
        </w:rPr>
      </w:pPr>
      <w:r w:rsidRPr="006D2987">
        <w:rPr>
          <w:b/>
          <w:sz w:val="36"/>
          <w:szCs w:val="36"/>
        </w:rPr>
        <w:t>R</w:t>
      </w:r>
      <w:r w:rsidR="00A0681D">
        <w:rPr>
          <w:b/>
          <w:sz w:val="36"/>
          <w:szCs w:val="36"/>
        </w:rPr>
        <w:t>ahmenprogramm</w:t>
      </w:r>
      <w:r w:rsidRPr="006D2987">
        <w:rPr>
          <w:b/>
          <w:sz w:val="36"/>
          <w:szCs w:val="36"/>
        </w:rPr>
        <w:t xml:space="preserve"> </w:t>
      </w:r>
      <w:r w:rsidR="00A0681D">
        <w:rPr>
          <w:b/>
          <w:sz w:val="36"/>
          <w:szCs w:val="36"/>
        </w:rPr>
        <w:t>zur</w:t>
      </w:r>
      <w:r w:rsidRPr="006D2987">
        <w:rPr>
          <w:b/>
          <w:sz w:val="36"/>
          <w:szCs w:val="36"/>
        </w:rPr>
        <w:t xml:space="preserve"> A</w:t>
      </w:r>
      <w:r w:rsidR="00A0681D">
        <w:rPr>
          <w:b/>
          <w:sz w:val="36"/>
          <w:szCs w:val="36"/>
        </w:rPr>
        <w:t>usstellung</w:t>
      </w:r>
    </w:p>
    <w:p w14:paraId="0CC1D01F" w14:textId="140E264C" w:rsidR="00765B61" w:rsidRPr="00765B61" w:rsidRDefault="00765B61" w:rsidP="006D2987">
      <w:pPr>
        <w:pStyle w:val="Kontakt"/>
        <w:rPr>
          <w:b/>
          <w:sz w:val="28"/>
          <w:szCs w:val="28"/>
        </w:rPr>
      </w:pPr>
      <w:r w:rsidRPr="00765B61">
        <w:rPr>
          <w:b/>
          <w:sz w:val="28"/>
          <w:szCs w:val="28"/>
        </w:rPr>
        <w:t>Reformatoren im Bildnis –</w:t>
      </w:r>
      <w:r>
        <w:rPr>
          <w:b/>
          <w:sz w:val="28"/>
          <w:szCs w:val="28"/>
        </w:rPr>
        <w:t xml:space="preserve"> V</w:t>
      </w:r>
      <w:r w:rsidRPr="00765B61">
        <w:rPr>
          <w:b/>
          <w:sz w:val="28"/>
          <w:szCs w:val="28"/>
        </w:rPr>
        <w:t>erschlüsselte Botschaften</w:t>
      </w:r>
    </w:p>
    <w:p w14:paraId="6F511E6A" w14:textId="77777777" w:rsidR="006D2987" w:rsidRDefault="006D2987" w:rsidP="006D2987">
      <w:pPr>
        <w:pStyle w:val="Kontakt"/>
        <w:rPr>
          <w:b/>
          <w:bCs/>
          <w:sz w:val="24"/>
          <w:szCs w:val="24"/>
        </w:rPr>
      </w:pPr>
    </w:p>
    <w:p w14:paraId="397D9F84" w14:textId="77777777" w:rsidR="00C06F64" w:rsidRDefault="00C06F64" w:rsidP="006D2987">
      <w:pPr>
        <w:pStyle w:val="Kontakt"/>
        <w:rPr>
          <w:b/>
          <w:bCs/>
          <w:sz w:val="24"/>
          <w:szCs w:val="24"/>
        </w:rPr>
      </w:pPr>
    </w:p>
    <w:p w14:paraId="062CFCBC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Sonntag, 19. Juni, 17 Uhr</w:t>
      </w:r>
    </w:p>
    <w:p w14:paraId="06E86E2D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Vortrag</w:t>
      </w:r>
    </w:p>
    <w:p w14:paraId="1DD75877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„Südwestdeutsche Reformatoren im Bildnis“</w:t>
      </w:r>
    </w:p>
    <w:p w14:paraId="696995D5" w14:textId="77777777" w:rsidR="006D2987" w:rsidRP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>Dr. Maria Lucia Weigel, Ausstellungskuratorin</w:t>
      </w:r>
    </w:p>
    <w:p w14:paraId="12A60CF5" w14:textId="77777777" w:rsid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>Eintritt frei.</w:t>
      </w:r>
    </w:p>
    <w:p w14:paraId="614C0AA1" w14:textId="77777777" w:rsidR="006D2987" w:rsidRDefault="006D2987" w:rsidP="006D2987">
      <w:pPr>
        <w:pStyle w:val="Kontakt"/>
        <w:rPr>
          <w:sz w:val="24"/>
          <w:szCs w:val="24"/>
        </w:rPr>
      </w:pPr>
    </w:p>
    <w:p w14:paraId="1255C3CE" w14:textId="77777777" w:rsidR="00765B61" w:rsidRPr="006D2987" w:rsidRDefault="00765B61" w:rsidP="006D2987">
      <w:pPr>
        <w:pStyle w:val="Kontakt"/>
        <w:rPr>
          <w:sz w:val="24"/>
          <w:szCs w:val="24"/>
        </w:rPr>
      </w:pPr>
    </w:p>
    <w:p w14:paraId="074BE128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Donnerstag, 7. Juli, 18.30 Uhr</w:t>
      </w:r>
    </w:p>
    <w:p w14:paraId="05098052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proofErr w:type="spellStart"/>
      <w:r w:rsidRPr="006D2987">
        <w:rPr>
          <w:b/>
          <w:bCs/>
          <w:sz w:val="24"/>
          <w:szCs w:val="24"/>
        </w:rPr>
        <w:t>Kuratorenführung</w:t>
      </w:r>
      <w:proofErr w:type="spellEnd"/>
      <w:r w:rsidRPr="006D2987">
        <w:rPr>
          <w:b/>
          <w:bCs/>
          <w:sz w:val="24"/>
          <w:szCs w:val="24"/>
        </w:rPr>
        <w:t xml:space="preserve"> für Berufstätige</w:t>
      </w:r>
    </w:p>
    <w:p w14:paraId="588C7386" w14:textId="77777777" w:rsidR="006D2987" w:rsidRP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>Dr. Maria Lucia Weigel</w:t>
      </w:r>
    </w:p>
    <w:p w14:paraId="1F38BC31" w14:textId="1AECE92E" w:rsid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 xml:space="preserve">Anmeldung erforderlich. Kosten: </w:t>
      </w:r>
      <w:r>
        <w:rPr>
          <w:sz w:val="24"/>
          <w:szCs w:val="24"/>
        </w:rPr>
        <w:t>€</w:t>
      </w:r>
      <w:r w:rsidRPr="006D2987">
        <w:rPr>
          <w:sz w:val="24"/>
          <w:szCs w:val="24"/>
        </w:rPr>
        <w:t xml:space="preserve"> 3,00/Pers.</w:t>
      </w:r>
    </w:p>
    <w:p w14:paraId="0B6CA03D" w14:textId="77777777" w:rsidR="006D2987" w:rsidRDefault="006D2987" w:rsidP="006D2987">
      <w:pPr>
        <w:pStyle w:val="Kontakt"/>
        <w:rPr>
          <w:sz w:val="24"/>
          <w:szCs w:val="24"/>
        </w:rPr>
      </w:pPr>
    </w:p>
    <w:p w14:paraId="7F45681C" w14:textId="77777777" w:rsidR="00765B61" w:rsidRPr="006D2987" w:rsidRDefault="00765B61" w:rsidP="006D2987">
      <w:pPr>
        <w:pStyle w:val="Kontakt"/>
        <w:rPr>
          <w:sz w:val="24"/>
          <w:szCs w:val="24"/>
        </w:rPr>
      </w:pPr>
    </w:p>
    <w:p w14:paraId="5E98557A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Sonntag, 11. September, 11.30 und 15 Uhr</w:t>
      </w:r>
    </w:p>
    <w:p w14:paraId="15141392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Tag des offenen Denkmals</w:t>
      </w:r>
    </w:p>
    <w:p w14:paraId="3E3F913F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Vorführungen und Mitmachprogramm der Buchdruckerzunft</w:t>
      </w:r>
    </w:p>
    <w:p w14:paraId="27B3E31F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der Vereinigung Alt-Brettheim e. V.</w:t>
      </w:r>
    </w:p>
    <w:p w14:paraId="3B1CEFCF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mit einem Nachbau der Buchdruckerpresse von</w:t>
      </w:r>
    </w:p>
    <w:p w14:paraId="60289FFB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Gutenberg.</w:t>
      </w:r>
    </w:p>
    <w:p w14:paraId="118E3A7A" w14:textId="77777777" w:rsid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>Ohne Voranmeldung. Eintritt frei.</w:t>
      </w:r>
    </w:p>
    <w:p w14:paraId="5DF5E375" w14:textId="77777777" w:rsidR="006D2987" w:rsidRDefault="006D2987" w:rsidP="006D2987">
      <w:pPr>
        <w:pStyle w:val="Kontakt"/>
        <w:rPr>
          <w:sz w:val="24"/>
          <w:szCs w:val="24"/>
        </w:rPr>
      </w:pPr>
    </w:p>
    <w:p w14:paraId="24B7F5CE" w14:textId="77777777" w:rsidR="00765B61" w:rsidRPr="006D2987" w:rsidRDefault="00765B61" w:rsidP="006D2987">
      <w:pPr>
        <w:pStyle w:val="Kontakt"/>
        <w:rPr>
          <w:sz w:val="24"/>
          <w:szCs w:val="24"/>
        </w:rPr>
      </w:pPr>
    </w:p>
    <w:p w14:paraId="18660914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Samstag, 17. September, 15 Uhr</w:t>
      </w:r>
    </w:p>
    <w:p w14:paraId="1D7704EE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Sonderführung durch die Ausstellung</w:t>
      </w:r>
    </w:p>
    <w:p w14:paraId="7A04EEEE" w14:textId="77777777" w:rsidR="006D2987" w:rsidRP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>Dr. Albert de Lange, Kirchenhistoriker, Karlsruhe</w:t>
      </w:r>
    </w:p>
    <w:p w14:paraId="2A4F23D0" w14:textId="6A290F90" w:rsid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 xml:space="preserve">Anmeldung erforderlich. Kosten: </w:t>
      </w:r>
      <w:r>
        <w:rPr>
          <w:sz w:val="24"/>
          <w:szCs w:val="24"/>
        </w:rPr>
        <w:t xml:space="preserve">€ </w:t>
      </w:r>
      <w:r w:rsidRPr="006D2987">
        <w:rPr>
          <w:sz w:val="24"/>
          <w:szCs w:val="24"/>
        </w:rPr>
        <w:t>3,00/Pers.</w:t>
      </w:r>
    </w:p>
    <w:p w14:paraId="3D23EC86" w14:textId="77777777" w:rsidR="006D2987" w:rsidRDefault="006D2987" w:rsidP="006D2987">
      <w:pPr>
        <w:pStyle w:val="Kontakt"/>
        <w:rPr>
          <w:sz w:val="24"/>
          <w:szCs w:val="24"/>
        </w:rPr>
      </w:pPr>
    </w:p>
    <w:p w14:paraId="405DAE96" w14:textId="77777777" w:rsidR="00765B61" w:rsidRPr="006D2987" w:rsidRDefault="00765B61" w:rsidP="006D2987">
      <w:pPr>
        <w:pStyle w:val="Kontakt"/>
        <w:rPr>
          <w:sz w:val="24"/>
          <w:szCs w:val="24"/>
        </w:rPr>
      </w:pPr>
    </w:p>
    <w:p w14:paraId="391DA613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Sonntag, 23. Oktober, 17 Uhr</w:t>
      </w:r>
    </w:p>
    <w:p w14:paraId="4178F3A1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Vortrag</w:t>
      </w:r>
    </w:p>
    <w:p w14:paraId="58274153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„Triumphzüge, Außenseiter und Narren.</w:t>
      </w:r>
    </w:p>
    <w:p w14:paraId="7502052F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Humanistische Kampfschriften in Text und Bild.“</w:t>
      </w:r>
    </w:p>
    <w:p w14:paraId="698DDBD3" w14:textId="77777777" w:rsidR="006D2987" w:rsidRP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 xml:space="preserve">Dr. Matthias </w:t>
      </w:r>
      <w:proofErr w:type="spellStart"/>
      <w:r w:rsidRPr="006D2987">
        <w:rPr>
          <w:sz w:val="24"/>
          <w:szCs w:val="24"/>
        </w:rPr>
        <w:t>Dall’Asta</w:t>
      </w:r>
      <w:proofErr w:type="spellEnd"/>
      <w:r w:rsidRPr="006D2987">
        <w:rPr>
          <w:sz w:val="24"/>
          <w:szCs w:val="24"/>
        </w:rPr>
        <w:t>, Heidelberg</w:t>
      </w:r>
    </w:p>
    <w:p w14:paraId="02372252" w14:textId="77777777" w:rsid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>Eintritt frei.</w:t>
      </w:r>
    </w:p>
    <w:p w14:paraId="2635B589" w14:textId="77777777" w:rsidR="006D2987" w:rsidRDefault="006D2987" w:rsidP="006D2987">
      <w:pPr>
        <w:pStyle w:val="Kontakt"/>
        <w:rPr>
          <w:sz w:val="24"/>
          <w:szCs w:val="24"/>
        </w:rPr>
      </w:pPr>
    </w:p>
    <w:p w14:paraId="4B57C4CA" w14:textId="77777777" w:rsidR="00C81A2B" w:rsidRDefault="00C81A2B" w:rsidP="006D2987">
      <w:pPr>
        <w:pStyle w:val="Kontakt"/>
        <w:rPr>
          <w:b/>
          <w:bCs/>
          <w:sz w:val="24"/>
          <w:szCs w:val="24"/>
        </w:rPr>
      </w:pPr>
    </w:p>
    <w:p w14:paraId="01256462" w14:textId="77777777" w:rsidR="00C81A2B" w:rsidRDefault="00C81A2B" w:rsidP="006D2987">
      <w:pPr>
        <w:pStyle w:val="Kontakt"/>
        <w:rPr>
          <w:b/>
          <w:bCs/>
          <w:sz w:val="24"/>
          <w:szCs w:val="24"/>
        </w:rPr>
      </w:pPr>
    </w:p>
    <w:p w14:paraId="1288C5C4" w14:textId="77777777" w:rsidR="00C81A2B" w:rsidRDefault="00C81A2B" w:rsidP="006D2987">
      <w:pPr>
        <w:pStyle w:val="Kontakt"/>
        <w:rPr>
          <w:b/>
          <w:bCs/>
          <w:sz w:val="24"/>
          <w:szCs w:val="24"/>
        </w:rPr>
      </w:pPr>
    </w:p>
    <w:p w14:paraId="7F98725F" w14:textId="77777777" w:rsidR="00C81A2B" w:rsidRDefault="00C81A2B" w:rsidP="006D2987">
      <w:pPr>
        <w:pStyle w:val="Kontakt"/>
        <w:rPr>
          <w:b/>
          <w:bCs/>
          <w:sz w:val="24"/>
          <w:szCs w:val="24"/>
        </w:rPr>
      </w:pPr>
    </w:p>
    <w:p w14:paraId="182C5026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Samstag, 5. November, 15 Uhr</w:t>
      </w:r>
    </w:p>
    <w:p w14:paraId="770B89A9" w14:textId="77777777" w:rsid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Sonderführung durch die Ausstellung</w:t>
      </w:r>
    </w:p>
    <w:p w14:paraId="10AD10A8" w14:textId="77777777" w:rsidR="006D2987" w:rsidRP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>Dr. Albert de Lange, Kirchenhistoriker, Karlsruhe</w:t>
      </w:r>
    </w:p>
    <w:p w14:paraId="5A64C509" w14:textId="72548E82" w:rsid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 xml:space="preserve">Anmeldung erforderlich. Kosten: </w:t>
      </w:r>
      <w:r>
        <w:rPr>
          <w:sz w:val="24"/>
          <w:szCs w:val="24"/>
        </w:rPr>
        <w:t>€</w:t>
      </w:r>
      <w:r w:rsidRPr="006D2987">
        <w:rPr>
          <w:sz w:val="24"/>
          <w:szCs w:val="24"/>
        </w:rPr>
        <w:t xml:space="preserve"> 3,00/Pers.</w:t>
      </w:r>
    </w:p>
    <w:p w14:paraId="75820EF9" w14:textId="77777777" w:rsidR="006D2987" w:rsidRDefault="006D2987" w:rsidP="006D2987">
      <w:pPr>
        <w:pStyle w:val="Kontakt"/>
        <w:rPr>
          <w:sz w:val="24"/>
          <w:szCs w:val="24"/>
        </w:rPr>
      </w:pPr>
    </w:p>
    <w:p w14:paraId="0E89A5F9" w14:textId="77777777" w:rsidR="00765B61" w:rsidRPr="006D2987" w:rsidRDefault="00765B61" w:rsidP="006D2987">
      <w:pPr>
        <w:pStyle w:val="Kontakt"/>
        <w:rPr>
          <w:sz w:val="24"/>
          <w:szCs w:val="24"/>
        </w:rPr>
      </w:pPr>
    </w:p>
    <w:p w14:paraId="30471C50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Sonntag, 20. November, 17 Uhr</w:t>
      </w:r>
    </w:p>
    <w:p w14:paraId="3315F39E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Vortrag</w:t>
      </w:r>
    </w:p>
    <w:p w14:paraId="6C2FC3F8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„Begegnung mit Martin Luthers Schrift</w:t>
      </w:r>
    </w:p>
    <w:p w14:paraId="7F7DFD8C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C81A2B">
        <w:rPr>
          <w:b/>
          <w:bCs/>
          <w:i/>
          <w:sz w:val="24"/>
          <w:szCs w:val="24"/>
        </w:rPr>
        <w:t>Von der Freiheit eines Christenmenschen, 1520</w:t>
      </w:r>
      <w:r w:rsidRPr="006D2987">
        <w:rPr>
          <w:b/>
          <w:bCs/>
          <w:sz w:val="24"/>
          <w:szCs w:val="24"/>
        </w:rPr>
        <w:t>“</w:t>
      </w:r>
    </w:p>
    <w:p w14:paraId="1F74D8D3" w14:textId="77777777" w:rsidR="006D2987" w:rsidRPr="006D2987" w:rsidRDefault="006D2987" w:rsidP="006D2987">
      <w:pPr>
        <w:pStyle w:val="Kontakt"/>
        <w:rPr>
          <w:sz w:val="24"/>
          <w:szCs w:val="24"/>
        </w:rPr>
      </w:pPr>
      <w:proofErr w:type="spellStart"/>
      <w:r w:rsidRPr="006D2987">
        <w:rPr>
          <w:sz w:val="24"/>
          <w:szCs w:val="24"/>
        </w:rPr>
        <w:t>Pfr</w:t>
      </w:r>
      <w:proofErr w:type="spellEnd"/>
      <w:r w:rsidRPr="006D2987">
        <w:rPr>
          <w:sz w:val="24"/>
          <w:szCs w:val="24"/>
        </w:rPr>
        <w:t xml:space="preserve">. Dr. Hendrik </w:t>
      </w:r>
      <w:proofErr w:type="spellStart"/>
      <w:r w:rsidRPr="006D2987">
        <w:rPr>
          <w:sz w:val="24"/>
          <w:szCs w:val="24"/>
        </w:rPr>
        <w:t>Stössel</w:t>
      </w:r>
      <w:proofErr w:type="spellEnd"/>
      <w:r w:rsidRPr="006D2987">
        <w:rPr>
          <w:sz w:val="24"/>
          <w:szCs w:val="24"/>
        </w:rPr>
        <w:t xml:space="preserve">, </w:t>
      </w:r>
      <w:proofErr w:type="spellStart"/>
      <w:r w:rsidRPr="006D2987">
        <w:rPr>
          <w:sz w:val="24"/>
          <w:szCs w:val="24"/>
        </w:rPr>
        <w:t>Theol</w:t>
      </w:r>
      <w:proofErr w:type="spellEnd"/>
      <w:r w:rsidRPr="006D2987">
        <w:rPr>
          <w:sz w:val="24"/>
          <w:szCs w:val="24"/>
        </w:rPr>
        <w:t>. Referent der</w:t>
      </w:r>
    </w:p>
    <w:p w14:paraId="60AEDEF5" w14:textId="77777777" w:rsidR="006D2987" w:rsidRPr="006D2987" w:rsidRDefault="006D2987" w:rsidP="006D2987">
      <w:pPr>
        <w:pStyle w:val="Kontakt"/>
        <w:rPr>
          <w:sz w:val="24"/>
          <w:szCs w:val="24"/>
        </w:rPr>
      </w:pPr>
      <w:proofErr w:type="gramStart"/>
      <w:r w:rsidRPr="006D2987">
        <w:rPr>
          <w:sz w:val="24"/>
          <w:szCs w:val="24"/>
        </w:rPr>
        <w:t>Europäischen Melanchthon-Akademie</w:t>
      </w:r>
      <w:proofErr w:type="gramEnd"/>
    </w:p>
    <w:p w14:paraId="2FAC41B5" w14:textId="77777777" w:rsid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>Eintritt frei.</w:t>
      </w:r>
    </w:p>
    <w:p w14:paraId="1AE2F9D3" w14:textId="77777777" w:rsidR="006D2987" w:rsidRDefault="006D2987" w:rsidP="006D2987">
      <w:pPr>
        <w:pStyle w:val="Kontakt"/>
        <w:rPr>
          <w:sz w:val="24"/>
          <w:szCs w:val="24"/>
        </w:rPr>
      </w:pPr>
    </w:p>
    <w:p w14:paraId="51B0FD53" w14:textId="77777777" w:rsidR="00765B61" w:rsidRPr="006D2987" w:rsidRDefault="00765B61" w:rsidP="006D2987">
      <w:pPr>
        <w:pStyle w:val="Kontakt"/>
        <w:rPr>
          <w:sz w:val="24"/>
          <w:szCs w:val="24"/>
        </w:rPr>
      </w:pPr>
    </w:p>
    <w:p w14:paraId="7E619B63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Freitag, 9. Dezember, 19.30 Uhr</w:t>
      </w:r>
    </w:p>
    <w:p w14:paraId="01930E9E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Abschlusskonzert</w:t>
      </w:r>
    </w:p>
    <w:p w14:paraId="01A47B60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„Ein feste Burg“, Musik der Reformationszeit</w:t>
      </w:r>
    </w:p>
    <w:p w14:paraId="1E1DB94A" w14:textId="77777777" w:rsidR="006D2987" w:rsidRP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>Ensemble für Frühe Musik, Karlsruhe,</w:t>
      </w:r>
    </w:p>
    <w:p w14:paraId="755A1FAF" w14:textId="77777777" w:rsidR="006D2987" w:rsidRP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 xml:space="preserve">Leistungschor </w:t>
      </w:r>
      <w:proofErr w:type="spellStart"/>
      <w:r w:rsidRPr="006D2987">
        <w:rPr>
          <w:sz w:val="24"/>
          <w:szCs w:val="24"/>
        </w:rPr>
        <w:t>Songcircle</w:t>
      </w:r>
      <w:proofErr w:type="spellEnd"/>
      <w:r w:rsidRPr="006D2987">
        <w:rPr>
          <w:sz w:val="24"/>
          <w:szCs w:val="24"/>
        </w:rPr>
        <w:t>, Eggenstein</w:t>
      </w:r>
    </w:p>
    <w:p w14:paraId="1D7E7F4A" w14:textId="042AE831" w:rsidR="006D2987" w:rsidRP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 xml:space="preserve">Eintritt: </w:t>
      </w:r>
      <w:r w:rsidR="00A01DB8">
        <w:rPr>
          <w:sz w:val="24"/>
          <w:szCs w:val="24"/>
        </w:rPr>
        <w:t>€</w:t>
      </w:r>
      <w:bookmarkStart w:id="0" w:name="_GoBack"/>
      <w:bookmarkEnd w:id="0"/>
      <w:r w:rsidRPr="006D2987">
        <w:rPr>
          <w:sz w:val="24"/>
          <w:szCs w:val="24"/>
        </w:rPr>
        <w:t xml:space="preserve"> 10,00/Pers., </w:t>
      </w:r>
      <w:proofErr w:type="spellStart"/>
      <w:r w:rsidRPr="006D2987">
        <w:rPr>
          <w:sz w:val="24"/>
          <w:szCs w:val="24"/>
        </w:rPr>
        <w:t>erm</w:t>
      </w:r>
      <w:proofErr w:type="spellEnd"/>
      <w:r w:rsidRPr="006D2987">
        <w:rPr>
          <w:sz w:val="24"/>
          <w:szCs w:val="24"/>
        </w:rPr>
        <w:t xml:space="preserve">. </w:t>
      </w:r>
      <w:r>
        <w:rPr>
          <w:sz w:val="24"/>
          <w:szCs w:val="24"/>
        </w:rPr>
        <w:t>€</w:t>
      </w:r>
      <w:r w:rsidRPr="006D2987">
        <w:rPr>
          <w:sz w:val="24"/>
          <w:szCs w:val="24"/>
        </w:rPr>
        <w:t xml:space="preserve"> 8,00/Pers.</w:t>
      </w:r>
    </w:p>
    <w:p w14:paraId="18E5FBBF" w14:textId="77777777" w:rsidR="006D2987" w:rsidRP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 xml:space="preserve">VVK ab November über </w:t>
      </w:r>
      <w:proofErr w:type="spellStart"/>
      <w:r w:rsidRPr="006D2987">
        <w:rPr>
          <w:sz w:val="24"/>
          <w:szCs w:val="24"/>
        </w:rPr>
        <w:t>Touristinfo</w:t>
      </w:r>
      <w:proofErr w:type="spellEnd"/>
      <w:r w:rsidRPr="006D2987">
        <w:rPr>
          <w:sz w:val="24"/>
          <w:szCs w:val="24"/>
        </w:rPr>
        <w:t xml:space="preserve"> Bretten</w:t>
      </w:r>
    </w:p>
    <w:p w14:paraId="49F79B43" w14:textId="77777777" w:rsid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>sowie Abendkasse.</w:t>
      </w:r>
    </w:p>
    <w:p w14:paraId="1096C99B" w14:textId="77777777" w:rsidR="006D2987" w:rsidRDefault="006D2987" w:rsidP="006D2987">
      <w:pPr>
        <w:pStyle w:val="Kontakt"/>
        <w:rPr>
          <w:sz w:val="24"/>
          <w:szCs w:val="24"/>
        </w:rPr>
      </w:pPr>
    </w:p>
    <w:p w14:paraId="0DF33804" w14:textId="77777777" w:rsidR="00765B61" w:rsidRPr="006D2987" w:rsidRDefault="00765B61" w:rsidP="006D2987">
      <w:pPr>
        <w:pStyle w:val="Kontakt"/>
        <w:rPr>
          <w:sz w:val="24"/>
          <w:szCs w:val="24"/>
        </w:rPr>
      </w:pPr>
    </w:p>
    <w:p w14:paraId="3B0C411E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r w:rsidRPr="006D2987">
        <w:rPr>
          <w:b/>
          <w:bCs/>
          <w:sz w:val="24"/>
          <w:szCs w:val="24"/>
        </w:rPr>
        <w:t>Sonntag, 11. Dezember, 11.30 Uhr</w:t>
      </w:r>
    </w:p>
    <w:p w14:paraId="602AE554" w14:textId="77777777" w:rsidR="006D2987" w:rsidRPr="006D2987" w:rsidRDefault="006D2987" w:rsidP="006D2987">
      <w:pPr>
        <w:pStyle w:val="Kontakt"/>
        <w:rPr>
          <w:b/>
          <w:bCs/>
          <w:sz w:val="24"/>
          <w:szCs w:val="24"/>
        </w:rPr>
      </w:pPr>
      <w:proofErr w:type="spellStart"/>
      <w:r w:rsidRPr="006D2987">
        <w:rPr>
          <w:b/>
          <w:bCs/>
          <w:sz w:val="24"/>
          <w:szCs w:val="24"/>
        </w:rPr>
        <w:t>Kuratorenführung</w:t>
      </w:r>
      <w:proofErr w:type="spellEnd"/>
      <w:r w:rsidRPr="006D2987">
        <w:rPr>
          <w:b/>
          <w:bCs/>
          <w:sz w:val="24"/>
          <w:szCs w:val="24"/>
        </w:rPr>
        <w:t xml:space="preserve"> zum Ausstellungsende</w:t>
      </w:r>
    </w:p>
    <w:p w14:paraId="68ACA1A7" w14:textId="77777777" w:rsidR="006D2987" w:rsidRPr="006D2987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>Dr. Maria Lucia Weigel</w:t>
      </w:r>
    </w:p>
    <w:p w14:paraId="65091C7F" w14:textId="6177CBEE" w:rsidR="00512F08" w:rsidRDefault="006D2987" w:rsidP="006D2987">
      <w:pPr>
        <w:pStyle w:val="Kontakt"/>
        <w:rPr>
          <w:sz w:val="24"/>
          <w:szCs w:val="24"/>
        </w:rPr>
      </w:pPr>
      <w:r w:rsidRPr="006D2987">
        <w:rPr>
          <w:sz w:val="24"/>
          <w:szCs w:val="24"/>
        </w:rPr>
        <w:t xml:space="preserve">Anmeldung erforderlich. Kosten: </w:t>
      </w:r>
      <w:r>
        <w:rPr>
          <w:sz w:val="24"/>
          <w:szCs w:val="24"/>
        </w:rPr>
        <w:t>€</w:t>
      </w:r>
      <w:r w:rsidRPr="006D2987">
        <w:rPr>
          <w:sz w:val="24"/>
          <w:szCs w:val="24"/>
        </w:rPr>
        <w:t xml:space="preserve"> 3,00/Pers.</w:t>
      </w:r>
    </w:p>
    <w:p w14:paraId="345CD2FB" w14:textId="77777777" w:rsidR="00765B61" w:rsidRDefault="00765B61" w:rsidP="006D2987">
      <w:pPr>
        <w:pStyle w:val="Kontakt"/>
        <w:rPr>
          <w:sz w:val="24"/>
          <w:szCs w:val="24"/>
        </w:rPr>
      </w:pPr>
    </w:p>
    <w:p w14:paraId="76BDAEE6" w14:textId="77777777" w:rsidR="00765B61" w:rsidRDefault="00765B61" w:rsidP="006D2987">
      <w:pPr>
        <w:pStyle w:val="Kontakt"/>
        <w:rPr>
          <w:sz w:val="24"/>
          <w:szCs w:val="24"/>
        </w:rPr>
      </w:pPr>
    </w:p>
    <w:p w14:paraId="65EBA37E" w14:textId="77777777" w:rsidR="00765B61" w:rsidRDefault="00765B61" w:rsidP="006D2987">
      <w:pPr>
        <w:pStyle w:val="Kontakt"/>
        <w:rPr>
          <w:sz w:val="24"/>
          <w:szCs w:val="24"/>
        </w:rPr>
      </w:pPr>
    </w:p>
    <w:p w14:paraId="7A5C34E2" w14:textId="5DBA0017" w:rsidR="00765B61" w:rsidRPr="00765B61" w:rsidRDefault="00765B61" w:rsidP="006D2987">
      <w:pPr>
        <w:pStyle w:val="Kontakt"/>
        <w:rPr>
          <w:b/>
          <w:sz w:val="24"/>
          <w:szCs w:val="24"/>
        </w:rPr>
      </w:pPr>
      <w:r w:rsidRPr="00765B61">
        <w:rPr>
          <w:b/>
          <w:sz w:val="24"/>
          <w:szCs w:val="24"/>
        </w:rPr>
        <w:t>Anmeldung:</w:t>
      </w:r>
    </w:p>
    <w:p w14:paraId="092C6A78" w14:textId="77777777" w:rsidR="00765B61" w:rsidRPr="00C06F64" w:rsidRDefault="00765B61" w:rsidP="00765B61">
      <w:pPr>
        <w:pStyle w:val="Kontakt"/>
        <w:rPr>
          <w:bCs/>
          <w:sz w:val="24"/>
          <w:szCs w:val="24"/>
        </w:rPr>
      </w:pPr>
      <w:r w:rsidRPr="00C06F64">
        <w:rPr>
          <w:bCs/>
          <w:sz w:val="24"/>
          <w:szCs w:val="24"/>
        </w:rPr>
        <w:t>Europäische Melanchthon-Akademie Bretten</w:t>
      </w:r>
    </w:p>
    <w:p w14:paraId="07FD2AA1" w14:textId="77777777" w:rsidR="00765B61" w:rsidRPr="00C06F64" w:rsidRDefault="00765B61" w:rsidP="00765B61">
      <w:pPr>
        <w:pStyle w:val="Kontakt"/>
        <w:rPr>
          <w:bCs/>
          <w:sz w:val="24"/>
          <w:szCs w:val="24"/>
        </w:rPr>
      </w:pPr>
      <w:r w:rsidRPr="00C06F64">
        <w:rPr>
          <w:bCs/>
          <w:sz w:val="24"/>
          <w:szCs w:val="24"/>
        </w:rPr>
        <w:t>Claudia Martin, Tel. 0 72 52 / 94 41 12</w:t>
      </w:r>
    </w:p>
    <w:p w14:paraId="3E65AD66" w14:textId="388A490A" w:rsidR="00765B61" w:rsidRPr="00C06F64" w:rsidRDefault="00765B61" w:rsidP="006D2987">
      <w:pPr>
        <w:pStyle w:val="Kontakt"/>
        <w:rPr>
          <w:bCs/>
          <w:sz w:val="24"/>
          <w:szCs w:val="24"/>
        </w:rPr>
      </w:pPr>
      <w:r w:rsidRPr="00C06F64">
        <w:rPr>
          <w:bCs/>
          <w:sz w:val="24"/>
          <w:szCs w:val="24"/>
        </w:rPr>
        <w:t xml:space="preserve">E-Mail: </w:t>
      </w:r>
      <w:hyperlink r:id="rId8" w:history="1">
        <w:r w:rsidR="00C06F64" w:rsidRPr="00C06F64">
          <w:rPr>
            <w:rStyle w:val="Hyperlink"/>
            <w:bCs/>
            <w:sz w:val="24"/>
            <w:szCs w:val="24"/>
          </w:rPr>
          <w:t>martin@melanchthon.com</w:t>
        </w:r>
      </w:hyperlink>
    </w:p>
    <w:p w14:paraId="4D91F2D5" w14:textId="587C1ADE" w:rsidR="00C06F64" w:rsidRDefault="00EB117B" w:rsidP="00EB117B">
      <w:pPr>
        <w:pStyle w:val="Kontakt"/>
        <w:rPr>
          <w:bCs/>
          <w:sz w:val="24"/>
          <w:szCs w:val="24"/>
        </w:rPr>
      </w:pPr>
      <w:hyperlink r:id="rId9" w:history="1">
        <w:r w:rsidRPr="00400A95">
          <w:rPr>
            <w:rStyle w:val="Hyperlink"/>
            <w:bCs/>
            <w:sz w:val="24"/>
            <w:szCs w:val="24"/>
          </w:rPr>
          <w:t>www.melanchthon.com/Reformatoren-im-Bildnis/</w:t>
        </w:r>
      </w:hyperlink>
    </w:p>
    <w:p w14:paraId="7D9EC6E3" w14:textId="77777777" w:rsidR="00EB117B" w:rsidRPr="00765B61" w:rsidRDefault="00EB117B" w:rsidP="00EB117B">
      <w:pPr>
        <w:pStyle w:val="Kontakt"/>
        <w:rPr>
          <w:b/>
          <w:bCs/>
          <w:sz w:val="24"/>
          <w:szCs w:val="24"/>
        </w:rPr>
      </w:pPr>
    </w:p>
    <w:sectPr w:rsidR="00EB117B" w:rsidRPr="00765B61" w:rsidSect="0093373E">
      <w:headerReference w:type="default" r:id="rId10"/>
      <w:footerReference w:type="default" r:id="rId11"/>
      <w:pgSz w:w="11907" w:h="16839"/>
      <w:pgMar w:top="2552" w:right="1797" w:bottom="2268" w:left="1797" w:header="720" w:footer="720" w:gutter="0"/>
      <w:pgNumType w:start="1"/>
      <w:cols w:space="720"/>
      <w:noEndnote/>
      <w:docGrid w:linePitch="6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042CA" w14:textId="77777777" w:rsidR="00E00770" w:rsidRDefault="00E00770">
      <w:r>
        <w:separator/>
      </w:r>
    </w:p>
  </w:endnote>
  <w:endnote w:type="continuationSeparator" w:id="0">
    <w:p w14:paraId="7DF7DF1A" w14:textId="77777777" w:rsidR="00E00770" w:rsidRDefault="00E0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F4878" w14:textId="3BC1E058" w:rsidR="00E00770" w:rsidRDefault="0093373E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8C6D29F" wp14:editId="6C8D40DE">
          <wp:simplePos x="0" y="0"/>
          <wp:positionH relativeFrom="column">
            <wp:posOffset>-1127760</wp:posOffset>
          </wp:positionH>
          <wp:positionV relativeFrom="paragraph">
            <wp:posOffset>-539115</wp:posOffset>
          </wp:positionV>
          <wp:extent cx="7560000" cy="1310473"/>
          <wp:effectExtent l="0" t="0" r="9525" b="1079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ßleiste_P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3104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74D6F" w14:textId="77777777" w:rsidR="00E00770" w:rsidRDefault="00E00770">
      <w:r>
        <w:separator/>
      </w:r>
    </w:p>
  </w:footnote>
  <w:footnote w:type="continuationSeparator" w:id="0">
    <w:p w14:paraId="47203F9C" w14:textId="77777777" w:rsidR="00E00770" w:rsidRDefault="00E007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563A1" w14:textId="7188823D" w:rsidR="00704E48" w:rsidRDefault="0093373E" w:rsidP="0093373E">
    <w:pPr>
      <w:pStyle w:val="Head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1" layoutInCell="1" allowOverlap="1" wp14:anchorId="7C70A31A" wp14:editId="7C694D9F">
          <wp:simplePos x="0" y="0"/>
          <wp:positionH relativeFrom="column">
            <wp:posOffset>-1130300</wp:posOffset>
          </wp:positionH>
          <wp:positionV relativeFrom="paragraph">
            <wp:posOffset>-482600</wp:posOffset>
          </wp:positionV>
          <wp:extent cx="7560000" cy="1438830"/>
          <wp:effectExtent l="0" t="0" r="9525" b="952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f_P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38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B8C239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8485E0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E41A7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396996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36C52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7AC84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BAEA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EA287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CE81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BCA3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hdrShapeDefaults>
    <o:shapedefaults v:ext="edit" spidmax="2050">
      <o:colormru v:ext="edit" colors="#907d3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2A"/>
    <w:rsid w:val="00004017"/>
    <w:rsid w:val="000146FA"/>
    <w:rsid w:val="00030701"/>
    <w:rsid w:val="000462B6"/>
    <w:rsid w:val="000D6A13"/>
    <w:rsid w:val="000E4C17"/>
    <w:rsid w:val="00126BB0"/>
    <w:rsid w:val="0015056D"/>
    <w:rsid w:val="00151BF5"/>
    <w:rsid w:val="00152204"/>
    <w:rsid w:val="00181327"/>
    <w:rsid w:val="001A2DB1"/>
    <w:rsid w:val="001A5042"/>
    <w:rsid w:val="001B6FCD"/>
    <w:rsid w:val="001B7423"/>
    <w:rsid w:val="00203D5B"/>
    <w:rsid w:val="00213813"/>
    <w:rsid w:val="00262573"/>
    <w:rsid w:val="00267754"/>
    <w:rsid w:val="002B7E51"/>
    <w:rsid w:val="002E33C6"/>
    <w:rsid w:val="002F495B"/>
    <w:rsid w:val="002F4A1A"/>
    <w:rsid w:val="003158E2"/>
    <w:rsid w:val="003415BD"/>
    <w:rsid w:val="00356ED0"/>
    <w:rsid w:val="0037495E"/>
    <w:rsid w:val="00383B93"/>
    <w:rsid w:val="003E2933"/>
    <w:rsid w:val="003E2A2D"/>
    <w:rsid w:val="003F1984"/>
    <w:rsid w:val="003F7C6D"/>
    <w:rsid w:val="00427091"/>
    <w:rsid w:val="00457227"/>
    <w:rsid w:val="00471F3B"/>
    <w:rsid w:val="00484260"/>
    <w:rsid w:val="004B5C99"/>
    <w:rsid w:val="004D71E4"/>
    <w:rsid w:val="004F1939"/>
    <w:rsid w:val="004F3034"/>
    <w:rsid w:val="00512F08"/>
    <w:rsid w:val="005361C1"/>
    <w:rsid w:val="00542D41"/>
    <w:rsid w:val="0055248E"/>
    <w:rsid w:val="0056390C"/>
    <w:rsid w:val="00575BC1"/>
    <w:rsid w:val="00585993"/>
    <w:rsid w:val="005941B2"/>
    <w:rsid w:val="005B22B7"/>
    <w:rsid w:val="005D6C35"/>
    <w:rsid w:val="005E7D56"/>
    <w:rsid w:val="00607CF7"/>
    <w:rsid w:val="00611932"/>
    <w:rsid w:val="00643565"/>
    <w:rsid w:val="00662DA1"/>
    <w:rsid w:val="00695EA4"/>
    <w:rsid w:val="006D2987"/>
    <w:rsid w:val="006E5E2F"/>
    <w:rsid w:val="006E7FAF"/>
    <w:rsid w:val="00700002"/>
    <w:rsid w:val="00704E48"/>
    <w:rsid w:val="007302D2"/>
    <w:rsid w:val="00761928"/>
    <w:rsid w:val="00765B61"/>
    <w:rsid w:val="007B06F4"/>
    <w:rsid w:val="007B1942"/>
    <w:rsid w:val="007B3D03"/>
    <w:rsid w:val="007C0AAB"/>
    <w:rsid w:val="007D73B1"/>
    <w:rsid w:val="0080433F"/>
    <w:rsid w:val="008216AE"/>
    <w:rsid w:val="008447E6"/>
    <w:rsid w:val="0086242F"/>
    <w:rsid w:val="00863485"/>
    <w:rsid w:val="0089372F"/>
    <w:rsid w:val="008B5069"/>
    <w:rsid w:val="008F2B1A"/>
    <w:rsid w:val="0093373E"/>
    <w:rsid w:val="009451F3"/>
    <w:rsid w:val="009777C2"/>
    <w:rsid w:val="0099351C"/>
    <w:rsid w:val="00995775"/>
    <w:rsid w:val="00996CC4"/>
    <w:rsid w:val="009D12AD"/>
    <w:rsid w:val="009D1A27"/>
    <w:rsid w:val="009D41D6"/>
    <w:rsid w:val="009E3509"/>
    <w:rsid w:val="009F0FCD"/>
    <w:rsid w:val="00A01DB8"/>
    <w:rsid w:val="00A0681D"/>
    <w:rsid w:val="00A426C8"/>
    <w:rsid w:val="00A51E89"/>
    <w:rsid w:val="00A71E48"/>
    <w:rsid w:val="00A91E4A"/>
    <w:rsid w:val="00A93029"/>
    <w:rsid w:val="00A974E8"/>
    <w:rsid w:val="00AA16DD"/>
    <w:rsid w:val="00AB521A"/>
    <w:rsid w:val="00AC13F1"/>
    <w:rsid w:val="00AC27E0"/>
    <w:rsid w:val="00B00E15"/>
    <w:rsid w:val="00B00E21"/>
    <w:rsid w:val="00B01820"/>
    <w:rsid w:val="00B036DD"/>
    <w:rsid w:val="00B26FE8"/>
    <w:rsid w:val="00B341F7"/>
    <w:rsid w:val="00B562B8"/>
    <w:rsid w:val="00B745B3"/>
    <w:rsid w:val="00B74BA2"/>
    <w:rsid w:val="00BC5368"/>
    <w:rsid w:val="00BF043E"/>
    <w:rsid w:val="00C06F64"/>
    <w:rsid w:val="00C50C99"/>
    <w:rsid w:val="00C722E2"/>
    <w:rsid w:val="00C81A2B"/>
    <w:rsid w:val="00CA536D"/>
    <w:rsid w:val="00CC1EEC"/>
    <w:rsid w:val="00CF30F7"/>
    <w:rsid w:val="00D060C2"/>
    <w:rsid w:val="00D11814"/>
    <w:rsid w:val="00D12010"/>
    <w:rsid w:val="00D2690F"/>
    <w:rsid w:val="00D546B1"/>
    <w:rsid w:val="00D62692"/>
    <w:rsid w:val="00D70E4E"/>
    <w:rsid w:val="00D85ECE"/>
    <w:rsid w:val="00DB3970"/>
    <w:rsid w:val="00DC48BA"/>
    <w:rsid w:val="00E00770"/>
    <w:rsid w:val="00E2162A"/>
    <w:rsid w:val="00E46041"/>
    <w:rsid w:val="00E65646"/>
    <w:rsid w:val="00E866FD"/>
    <w:rsid w:val="00EA2438"/>
    <w:rsid w:val="00EB117B"/>
    <w:rsid w:val="00ED37F8"/>
    <w:rsid w:val="00EF714E"/>
    <w:rsid w:val="00F10070"/>
    <w:rsid w:val="00F1602C"/>
    <w:rsid w:val="00F1790C"/>
    <w:rsid w:val="00F261CF"/>
    <w:rsid w:val="00F3790E"/>
    <w:rsid w:val="00F66E0E"/>
    <w:rsid w:val="00FA1C3B"/>
    <w:rsid w:val="00FC432A"/>
    <w:rsid w:val="00FE6D9B"/>
    <w:rsid w:val="00F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907d3a"/>
    </o:shapedefaults>
    <o:shapelayout v:ext="edit">
      <o:idmap v:ext="edit" data="1"/>
    </o:shapelayout>
  </w:shapeDefaults>
  <w:decimalSymbol w:val=","/>
  <w:listSeparator w:val=";"/>
  <w14:docId w14:val="398AE2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kern w:val="28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desBriefabsenders">
    <w:name w:val="Name des Briefabsenders"/>
    <w:autoRedefine/>
    <w:pPr>
      <w:widowControl w:val="0"/>
      <w:ind w:left="360" w:right="360"/>
    </w:pPr>
    <w:rPr>
      <w:caps/>
      <w:kern w:val="28"/>
      <w:sz w:val="32"/>
    </w:rPr>
  </w:style>
  <w:style w:type="paragraph" w:customStyle="1" w:styleId="AdressedesBriefabsenders">
    <w:name w:val="Adresse des Briefabsenders"/>
    <w:autoRedefine/>
    <w:pPr>
      <w:widowControl w:val="0"/>
      <w:ind w:left="540" w:right="-357"/>
      <w:jc w:val="right"/>
      <w:outlineLvl w:val="0"/>
    </w:pPr>
    <w:rPr>
      <w:color w:val="333333"/>
      <w:kern w:val="28"/>
      <w:lang w:val="en-US"/>
    </w:rPr>
  </w:style>
  <w:style w:type="paragraph" w:customStyle="1" w:styleId="Briefkrper">
    <w:name w:val="Briefkörper"/>
    <w:autoRedefine/>
    <w:rsid w:val="00151BF5"/>
    <w:pPr>
      <w:widowControl w:val="0"/>
      <w:spacing w:after="240"/>
      <w:ind w:left="540" w:right="-645"/>
      <w:jc w:val="center"/>
    </w:pPr>
    <w:rPr>
      <w:rFonts w:ascii="Arial" w:hAnsi="Arial" w:cs="Arial"/>
      <w:color w:val="333333"/>
      <w:kern w:val="28"/>
      <w:sz w:val="40"/>
      <w:szCs w:val="40"/>
      <w:lang w:val="en-US"/>
    </w:rPr>
  </w:style>
  <w:style w:type="paragraph" w:customStyle="1" w:styleId="Briefdatum">
    <w:name w:val="Briefdatum"/>
    <w:autoRedefine/>
    <w:pPr>
      <w:widowControl w:val="0"/>
      <w:spacing w:after="480"/>
      <w:ind w:left="540" w:right="1170"/>
    </w:pPr>
    <w:rPr>
      <w:color w:val="333333"/>
      <w:kern w:val="28"/>
      <w:sz w:val="22"/>
      <w:lang w:val="en-US"/>
    </w:rPr>
  </w:style>
  <w:style w:type="paragraph" w:styleId="Salutation">
    <w:name w:val="Salutation"/>
    <w:basedOn w:val="Normal"/>
    <w:next w:val="Normal"/>
  </w:style>
  <w:style w:type="paragraph" w:styleId="Closing">
    <w:name w:val="Closing"/>
    <w:basedOn w:val="Normal"/>
    <w:pPr>
      <w:ind w:left="4320"/>
    </w:pPr>
    <w:rPr>
      <w:color w:val="333333"/>
      <w:sz w:val="22"/>
    </w:rPr>
  </w:style>
  <w:style w:type="paragraph" w:styleId="Date">
    <w:name w:val="Date"/>
    <w:basedOn w:val="Normal"/>
    <w:next w:val="Normal"/>
  </w:style>
  <w:style w:type="paragraph" w:styleId="Signature">
    <w:name w:val="Signature"/>
    <w:basedOn w:val="Normal"/>
    <w:pPr>
      <w:ind w:left="4320"/>
    </w:pPr>
    <w:rPr>
      <w:color w:val="333333"/>
      <w:sz w:val="22"/>
    </w:rPr>
  </w:style>
  <w:style w:type="paragraph" w:styleId="BodyText">
    <w:name w:val="Body Text"/>
    <w:basedOn w:val="Normal"/>
    <w:pPr>
      <w:spacing w:after="120"/>
    </w:pPr>
  </w:style>
  <w:style w:type="character" w:styleId="Hyperlink">
    <w:name w:val="Hyperlink"/>
    <w:rPr>
      <w:noProof w:val="0"/>
      <w:color w:val="0000FF"/>
      <w:u w:val="single"/>
      <w:lang w:val="de-DE"/>
    </w:r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FollowedHyperlink">
    <w:name w:val="FollowedHyperlink"/>
    <w:rPr>
      <w:noProof w:val="0"/>
      <w:color w:val="800080"/>
      <w:u w:val="single"/>
      <w:lang w:val="de-D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noProof w:val="0"/>
      <w:vertAlign w:val="superscript"/>
      <w:lang w:val="de-DE"/>
    </w:rPr>
  </w:style>
  <w:style w:type="character" w:styleId="Strong">
    <w:name w:val="Strong"/>
    <w:qFormat/>
    <w:rPr>
      <w:b/>
      <w:noProof w:val="0"/>
      <w:lang w:val="de-DE"/>
    </w:rPr>
  </w:style>
  <w:style w:type="paragraph" w:styleId="NoteHeading">
    <w:name w:val="Note Heading"/>
    <w:basedOn w:val="Normal"/>
    <w:next w:val="Normal"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noProof w:val="0"/>
      <w:vertAlign w:val="superscript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Emphasis">
    <w:name w:val="Emphasis"/>
    <w:qFormat/>
    <w:rPr>
      <w:i/>
      <w:noProof w:val="0"/>
      <w:lang w:val="de-DE"/>
    </w:rPr>
  </w:style>
  <w:style w:type="paragraph" w:styleId="HTMLAddress">
    <w:name w:val="HTML Address"/>
    <w:basedOn w:val="Normal"/>
    <w:rPr>
      <w:i/>
    </w:rPr>
  </w:style>
  <w:style w:type="character" w:styleId="HTMLAcronym">
    <w:name w:val="HTML Acronym"/>
    <w:basedOn w:val="DefaultParagraphFont"/>
    <w:rPr>
      <w:noProof w:val="0"/>
      <w:lang w:val="de-DE"/>
    </w:rPr>
  </w:style>
  <w:style w:type="character" w:styleId="HTMLSample">
    <w:name w:val="HTML Sample"/>
    <w:rPr>
      <w:rFonts w:ascii="Courier New" w:hAnsi="Courier New"/>
      <w:noProof w:val="0"/>
      <w:lang w:val="de-DE"/>
    </w:rPr>
  </w:style>
  <w:style w:type="character" w:styleId="HTMLCode">
    <w:name w:val="HTML Code"/>
    <w:rPr>
      <w:rFonts w:ascii="Courier New" w:hAnsi="Courier New"/>
      <w:noProof w:val="0"/>
      <w:sz w:val="20"/>
      <w:lang w:val="de-DE"/>
    </w:rPr>
  </w:style>
  <w:style w:type="character" w:styleId="HTMLDefinition">
    <w:name w:val="HTML Definition"/>
    <w:rPr>
      <w:i/>
      <w:noProof w:val="0"/>
      <w:lang w:val="de-DE"/>
    </w:rPr>
  </w:style>
  <w:style w:type="character" w:styleId="HTMLTypewriter">
    <w:name w:val="HTML Typewriter"/>
    <w:rPr>
      <w:rFonts w:ascii="Courier New" w:hAnsi="Courier New"/>
      <w:noProof w:val="0"/>
      <w:sz w:val="20"/>
      <w:lang w:val="de-DE"/>
    </w:rPr>
  </w:style>
  <w:style w:type="character" w:styleId="HTMLKeyboard">
    <w:name w:val="HTML Keyboard"/>
    <w:rPr>
      <w:rFonts w:ascii="Courier New" w:hAnsi="Courier New"/>
      <w:noProof w:val="0"/>
      <w:sz w:val="20"/>
      <w:lang w:val="de-DE"/>
    </w:rPr>
  </w:style>
  <w:style w:type="character" w:styleId="HTMLVariable">
    <w:name w:val="HTML Variable"/>
    <w:rPr>
      <w:i/>
      <w:noProof w:val="0"/>
      <w:lang w:val="de-DE"/>
    </w:rPr>
  </w:style>
  <w:style w:type="paragraph" w:styleId="HTMLPreformatted">
    <w:name w:val="HTML Preformatted"/>
    <w:basedOn w:val="Normal"/>
    <w:rPr>
      <w:rFonts w:ascii="Courier New" w:hAnsi="Courier New"/>
    </w:rPr>
  </w:style>
  <w:style w:type="character" w:styleId="HTMLCite">
    <w:name w:val="HTML Cite"/>
    <w:rPr>
      <w:i/>
      <w:noProof w:val="0"/>
      <w:lang w:val="de-DE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CommentText">
    <w:name w:val="annotation text"/>
    <w:basedOn w:val="Normal"/>
    <w:semiHidden/>
  </w:style>
  <w:style w:type="character" w:styleId="CommentReference">
    <w:name w:val="annotation reference"/>
    <w:semiHidden/>
    <w:rPr>
      <w:noProof w:val="0"/>
      <w:sz w:val="16"/>
      <w:lang w:val="de-D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kern w:val="28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character" w:styleId="PageNumber">
    <w:name w:val="page number"/>
    <w:basedOn w:val="DefaultParagraphFont"/>
    <w:rPr>
      <w:noProof w:val="0"/>
      <w:lang w:val="de-DE"/>
    </w:rPr>
  </w:style>
  <w:style w:type="paragraph" w:styleId="NormalWeb">
    <w:name w:val="Normal (Web)"/>
    <w:basedOn w:val="Normal"/>
    <w:rPr>
      <w:sz w:val="24"/>
    </w:rPr>
  </w:style>
  <w:style w:type="paragraph" w:styleId="NormalIndent">
    <w:name w:val="Normal Indent"/>
    <w:basedOn w:val="Normal"/>
    <w:pPr>
      <w:ind w:left="708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EnvelopeReturn">
    <w:name w:val="envelope return"/>
    <w:basedOn w:val="Normal"/>
    <w:rPr>
      <w:rFonts w:ascii="Arial" w:hAnsi="Arial"/>
    </w:rPr>
  </w:style>
  <w:style w:type="paragraph" w:styleId="EnvelopeAddress">
    <w:name w:val="envelope address"/>
    <w:basedOn w:val="Normal"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LineNumber">
    <w:name w:val="line number"/>
    <w:basedOn w:val="DefaultParagraphFont"/>
    <w:rPr>
      <w:noProof w:val="0"/>
      <w:lang w:val="de-DE"/>
    </w:rPr>
  </w:style>
  <w:style w:type="character" w:customStyle="1" w:styleId="csc-event-label1">
    <w:name w:val="csc-event-label1"/>
    <w:rsid w:val="00AB521A"/>
    <w:rPr>
      <w:b/>
      <w:bCs/>
      <w:noProof w:val="0"/>
      <w:bdr w:val="none" w:sz="0" w:space="0" w:color="auto" w:frame="1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7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73E"/>
    <w:rPr>
      <w:rFonts w:ascii="Lucida Grande" w:hAnsi="Lucida Grande" w:cs="Lucida Grande"/>
      <w:kern w:val="28"/>
      <w:sz w:val="18"/>
      <w:szCs w:val="18"/>
    </w:rPr>
  </w:style>
  <w:style w:type="paragraph" w:customStyle="1" w:styleId="Head1">
    <w:name w:val="Head1"/>
    <w:basedOn w:val="Briefkrper"/>
    <w:qFormat/>
    <w:rsid w:val="00E65646"/>
    <w:pPr>
      <w:ind w:left="0"/>
      <w:jc w:val="left"/>
    </w:pPr>
    <w:rPr>
      <w:lang w:val="de-DE"/>
    </w:rPr>
  </w:style>
  <w:style w:type="paragraph" w:customStyle="1" w:styleId="Head2">
    <w:name w:val="Head 2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8"/>
      <w:szCs w:val="28"/>
    </w:rPr>
  </w:style>
  <w:style w:type="paragraph" w:customStyle="1" w:styleId="Head3">
    <w:name w:val="Head 3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4"/>
      <w:szCs w:val="24"/>
    </w:rPr>
  </w:style>
  <w:style w:type="paragraph" w:customStyle="1" w:styleId="Flietext">
    <w:name w:val="Fließtext"/>
    <w:basedOn w:val="Normal"/>
    <w:qFormat/>
    <w:rsid w:val="00E65646"/>
    <w:pPr>
      <w:spacing w:line="36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ontakt">
    <w:name w:val="Kontakt"/>
    <w:basedOn w:val="Footer"/>
    <w:qFormat/>
    <w:rsid w:val="00E65646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kern w:val="28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desBriefabsenders">
    <w:name w:val="Name des Briefabsenders"/>
    <w:autoRedefine/>
    <w:pPr>
      <w:widowControl w:val="0"/>
      <w:ind w:left="360" w:right="360"/>
    </w:pPr>
    <w:rPr>
      <w:caps/>
      <w:kern w:val="28"/>
      <w:sz w:val="32"/>
    </w:rPr>
  </w:style>
  <w:style w:type="paragraph" w:customStyle="1" w:styleId="AdressedesBriefabsenders">
    <w:name w:val="Adresse des Briefabsenders"/>
    <w:autoRedefine/>
    <w:pPr>
      <w:widowControl w:val="0"/>
      <w:ind w:left="540" w:right="-357"/>
      <w:jc w:val="right"/>
      <w:outlineLvl w:val="0"/>
    </w:pPr>
    <w:rPr>
      <w:color w:val="333333"/>
      <w:kern w:val="28"/>
      <w:lang w:val="en-US"/>
    </w:rPr>
  </w:style>
  <w:style w:type="paragraph" w:customStyle="1" w:styleId="Briefkrper">
    <w:name w:val="Briefkörper"/>
    <w:autoRedefine/>
    <w:rsid w:val="00151BF5"/>
    <w:pPr>
      <w:widowControl w:val="0"/>
      <w:spacing w:after="240"/>
      <w:ind w:left="540" w:right="-645"/>
      <w:jc w:val="center"/>
    </w:pPr>
    <w:rPr>
      <w:rFonts w:ascii="Arial" w:hAnsi="Arial" w:cs="Arial"/>
      <w:color w:val="333333"/>
      <w:kern w:val="28"/>
      <w:sz w:val="40"/>
      <w:szCs w:val="40"/>
      <w:lang w:val="en-US"/>
    </w:rPr>
  </w:style>
  <w:style w:type="paragraph" w:customStyle="1" w:styleId="Briefdatum">
    <w:name w:val="Briefdatum"/>
    <w:autoRedefine/>
    <w:pPr>
      <w:widowControl w:val="0"/>
      <w:spacing w:after="480"/>
      <w:ind w:left="540" w:right="1170"/>
    </w:pPr>
    <w:rPr>
      <w:color w:val="333333"/>
      <w:kern w:val="28"/>
      <w:sz w:val="22"/>
      <w:lang w:val="en-US"/>
    </w:rPr>
  </w:style>
  <w:style w:type="paragraph" w:styleId="Salutation">
    <w:name w:val="Salutation"/>
    <w:basedOn w:val="Normal"/>
    <w:next w:val="Normal"/>
  </w:style>
  <w:style w:type="paragraph" w:styleId="Closing">
    <w:name w:val="Closing"/>
    <w:basedOn w:val="Normal"/>
    <w:pPr>
      <w:ind w:left="4320"/>
    </w:pPr>
    <w:rPr>
      <w:color w:val="333333"/>
      <w:sz w:val="22"/>
    </w:rPr>
  </w:style>
  <w:style w:type="paragraph" w:styleId="Date">
    <w:name w:val="Date"/>
    <w:basedOn w:val="Normal"/>
    <w:next w:val="Normal"/>
  </w:style>
  <w:style w:type="paragraph" w:styleId="Signature">
    <w:name w:val="Signature"/>
    <w:basedOn w:val="Normal"/>
    <w:pPr>
      <w:ind w:left="4320"/>
    </w:pPr>
    <w:rPr>
      <w:color w:val="333333"/>
      <w:sz w:val="22"/>
    </w:rPr>
  </w:style>
  <w:style w:type="paragraph" w:styleId="BodyText">
    <w:name w:val="Body Text"/>
    <w:basedOn w:val="Normal"/>
    <w:pPr>
      <w:spacing w:after="120"/>
    </w:pPr>
  </w:style>
  <w:style w:type="character" w:styleId="Hyperlink">
    <w:name w:val="Hyperlink"/>
    <w:rPr>
      <w:noProof w:val="0"/>
      <w:color w:val="0000FF"/>
      <w:u w:val="single"/>
      <w:lang w:val="de-DE"/>
    </w:r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FollowedHyperlink">
    <w:name w:val="FollowedHyperlink"/>
    <w:rPr>
      <w:noProof w:val="0"/>
      <w:color w:val="800080"/>
      <w:u w:val="single"/>
      <w:lang w:val="de-D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noProof w:val="0"/>
      <w:vertAlign w:val="superscript"/>
      <w:lang w:val="de-DE"/>
    </w:rPr>
  </w:style>
  <w:style w:type="character" w:styleId="Strong">
    <w:name w:val="Strong"/>
    <w:qFormat/>
    <w:rPr>
      <w:b/>
      <w:noProof w:val="0"/>
      <w:lang w:val="de-DE"/>
    </w:rPr>
  </w:style>
  <w:style w:type="paragraph" w:styleId="NoteHeading">
    <w:name w:val="Note Heading"/>
    <w:basedOn w:val="Normal"/>
    <w:next w:val="Normal"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noProof w:val="0"/>
      <w:vertAlign w:val="superscript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Emphasis">
    <w:name w:val="Emphasis"/>
    <w:qFormat/>
    <w:rPr>
      <w:i/>
      <w:noProof w:val="0"/>
      <w:lang w:val="de-DE"/>
    </w:rPr>
  </w:style>
  <w:style w:type="paragraph" w:styleId="HTMLAddress">
    <w:name w:val="HTML Address"/>
    <w:basedOn w:val="Normal"/>
    <w:rPr>
      <w:i/>
    </w:rPr>
  </w:style>
  <w:style w:type="character" w:styleId="HTMLAcronym">
    <w:name w:val="HTML Acronym"/>
    <w:basedOn w:val="DefaultParagraphFont"/>
    <w:rPr>
      <w:noProof w:val="0"/>
      <w:lang w:val="de-DE"/>
    </w:rPr>
  </w:style>
  <w:style w:type="character" w:styleId="HTMLSample">
    <w:name w:val="HTML Sample"/>
    <w:rPr>
      <w:rFonts w:ascii="Courier New" w:hAnsi="Courier New"/>
      <w:noProof w:val="0"/>
      <w:lang w:val="de-DE"/>
    </w:rPr>
  </w:style>
  <w:style w:type="character" w:styleId="HTMLCode">
    <w:name w:val="HTML Code"/>
    <w:rPr>
      <w:rFonts w:ascii="Courier New" w:hAnsi="Courier New"/>
      <w:noProof w:val="0"/>
      <w:sz w:val="20"/>
      <w:lang w:val="de-DE"/>
    </w:rPr>
  </w:style>
  <w:style w:type="character" w:styleId="HTMLDefinition">
    <w:name w:val="HTML Definition"/>
    <w:rPr>
      <w:i/>
      <w:noProof w:val="0"/>
      <w:lang w:val="de-DE"/>
    </w:rPr>
  </w:style>
  <w:style w:type="character" w:styleId="HTMLTypewriter">
    <w:name w:val="HTML Typewriter"/>
    <w:rPr>
      <w:rFonts w:ascii="Courier New" w:hAnsi="Courier New"/>
      <w:noProof w:val="0"/>
      <w:sz w:val="20"/>
      <w:lang w:val="de-DE"/>
    </w:rPr>
  </w:style>
  <w:style w:type="character" w:styleId="HTMLKeyboard">
    <w:name w:val="HTML Keyboard"/>
    <w:rPr>
      <w:rFonts w:ascii="Courier New" w:hAnsi="Courier New"/>
      <w:noProof w:val="0"/>
      <w:sz w:val="20"/>
      <w:lang w:val="de-DE"/>
    </w:rPr>
  </w:style>
  <w:style w:type="character" w:styleId="HTMLVariable">
    <w:name w:val="HTML Variable"/>
    <w:rPr>
      <w:i/>
      <w:noProof w:val="0"/>
      <w:lang w:val="de-DE"/>
    </w:rPr>
  </w:style>
  <w:style w:type="paragraph" w:styleId="HTMLPreformatted">
    <w:name w:val="HTML Preformatted"/>
    <w:basedOn w:val="Normal"/>
    <w:rPr>
      <w:rFonts w:ascii="Courier New" w:hAnsi="Courier New"/>
    </w:rPr>
  </w:style>
  <w:style w:type="character" w:styleId="HTMLCite">
    <w:name w:val="HTML Cite"/>
    <w:rPr>
      <w:i/>
      <w:noProof w:val="0"/>
      <w:lang w:val="de-DE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CommentText">
    <w:name w:val="annotation text"/>
    <w:basedOn w:val="Normal"/>
    <w:semiHidden/>
  </w:style>
  <w:style w:type="character" w:styleId="CommentReference">
    <w:name w:val="annotation reference"/>
    <w:semiHidden/>
    <w:rPr>
      <w:noProof w:val="0"/>
      <w:sz w:val="16"/>
      <w:lang w:val="de-D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kern w:val="28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character" w:styleId="PageNumber">
    <w:name w:val="page number"/>
    <w:basedOn w:val="DefaultParagraphFont"/>
    <w:rPr>
      <w:noProof w:val="0"/>
      <w:lang w:val="de-DE"/>
    </w:rPr>
  </w:style>
  <w:style w:type="paragraph" w:styleId="NormalWeb">
    <w:name w:val="Normal (Web)"/>
    <w:basedOn w:val="Normal"/>
    <w:rPr>
      <w:sz w:val="24"/>
    </w:rPr>
  </w:style>
  <w:style w:type="paragraph" w:styleId="NormalIndent">
    <w:name w:val="Normal Indent"/>
    <w:basedOn w:val="Normal"/>
    <w:pPr>
      <w:ind w:left="708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EnvelopeReturn">
    <w:name w:val="envelope return"/>
    <w:basedOn w:val="Normal"/>
    <w:rPr>
      <w:rFonts w:ascii="Arial" w:hAnsi="Arial"/>
    </w:rPr>
  </w:style>
  <w:style w:type="paragraph" w:styleId="EnvelopeAddress">
    <w:name w:val="envelope address"/>
    <w:basedOn w:val="Normal"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LineNumber">
    <w:name w:val="line number"/>
    <w:basedOn w:val="DefaultParagraphFont"/>
    <w:rPr>
      <w:noProof w:val="0"/>
      <w:lang w:val="de-DE"/>
    </w:rPr>
  </w:style>
  <w:style w:type="character" w:customStyle="1" w:styleId="csc-event-label1">
    <w:name w:val="csc-event-label1"/>
    <w:rsid w:val="00AB521A"/>
    <w:rPr>
      <w:b/>
      <w:bCs/>
      <w:noProof w:val="0"/>
      <w:bdr w:val="none" w:sz="0" w:space="0" w:color="auto" w:frame="1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7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73E"/>
    <w:rPr>
      <w:rFonts w:ascii="Lucida Grande" w:hAnsi="Lucida Grande" w:cs="Lucida Grande"/>
      <w:kern w:val="28"/>
      <w:sz w:val="18"/>
      <w:szCs w:val="18"/>
    </w:rPr>
  </w:style>
  <w:style w:type="paragraph" w:customStyle="1" w:styleId="Head1">
    <w:name w:val="Head1"/>
    <w:basedOn w:val="Briefkrper"/>
    <w:qFormat/>
    <w:rsid w:val="00E65646"/>
    <w:pPr>
      <w:ind w:left="0"/>
      <w:jc w:val="left"/>
    </w:pPr>
    <w:rPr>
      <w:lang w:val="de-DE"/>
    </w:rPr>
  </w:style>
  <w:style w:type="paragraph" w:customStyle="1" w:styleId="Head2">
    <w:name w:val="Head 2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8"/>
      <w:szCs w:val="28"/>
    </w:rPr>
  </w:style>
  <w:style w:type="paragraph" w:customStyle="1" w:styleId="Head3">
    <w:name w:val="Head 3"/>
    <w:basedOn w:val="Normal"/>
    <w:qFormat/>
    <w:rsid w:val="00E65646"/>
    <w:pPr>
      <w:spacing w:line="360" w:lineRule="auto"/>
    </w:pPr>
    <w:rPr>
      <w:rFonts w:ascii="Arial" w:hAnsi="Arial" w:cs="Arial"/>
      <w:b/>
      <w:color w:val="000000"/>
      <w:sz w:val="24"/>
      <w:szCs w:val="24"/>
    </w:rPr>
  </w:style>
  <w:style w:type="paragraph" w:customStyle="1" w:styleId="Flietext">
    <w:name w:val="Fließtext"/>
    <w:basedOn w:val="Normal"/>
    <w:qFormat/>
    <w:rsid w:val="00E65646"/>
    <w:pPr>
      <w:spacing w:line="36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ontakt">
    <w:name w:val="Kontakt"/>
    <w:basedOn w:val="Footer"/>
    <w:qFormat/>
    <w:rsid w:val="00E6564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7221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0051AA"/>
            <w:bottom w:val="none" w:sz="0" w:space="0" w:color="auto"/>
            <w:right w:val="single" w:sz="18" w:space="0" w:color="0051AA"/>
          </w:divBdr>
          <w:divsChild>
            <w:div w:id="20608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0" w:color="0051AA"/>
                <w:bottom w:val="none" w:sz="0" w:space="0" w:color="auto"/>
                <w:right w:val="single" w:sz="18" w:space="0" w:color="0051AA"/>
              </w:divBdr>
              <w:divsChild>
                <w:div w:id="8099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0051AA"/>
                    <w:bottom w:val="none" w:sz="0" w:space="0" w:color="auto"/>
                    <w:right w:val="single" w:sz="18" w:space="0" w:color="0051AA"/>
                  </w:divBdr>
                  <w:divsChild>
                    <w:div w:id="13437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0" w:color="0051AA"/>
                        <w:bottom w:val="none" w:sz="0" w:space="0" w:color="auto"/>
                        <w:right w:val="single" w:sz="18" w:space="0" w:color="0051AA"/>
                      </w:divBdr>
                    </w:div>
                  </w:divsChild>
                </w:div>
              </w:divsChild>
            </w:div>
          </w:divsChild>
        </w:div>
      </w:divsChild>
    </w:div>
    <w:div w:id="10897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2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martin@melanchthon.com" TargetMode="External"/><Relationship Id="rId9" Type="http://schemas.openxmlformats.org/officeDocument/2006/relationships/hyperlink" Target="http://www.melanchthon.com/Reformatoren-im-Bildnis/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1726</Characters>
  <Application>Microsoft Macintosh Word</Application>
  <DocSecurity>0</DocSecurity>
  <PresentationFormat/>
  <Lines>14</Lines>
  <Paragraphs>4</Paragraphs>
  <Slides>0</Slides>
  <Notes>0</Notes>
  <HiddenSlides>0</HiddenSlides>
  <MMClips>0</MMClip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Microsoft</Company>
  <LinksUpToDate>false</LinksUpToDate>
  <CharactersWithSpaces>2024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creator>Axel Heil</dc:creator>
  <cp:lastModifiedBy>Jill Köppe</cp:lastModifiedBy>
  <cp:revision>5</cp:revision>
  <cp:lastPrinted>2016-03-04T11:55:00Z</cp:lastPrinted>
  <dcterms:created xsi:type="dcterms:W3CDTF">2016-05-10T08:53:00Z</dcterms:created>
  <dcterms:modified xsi:type="dcterms:W3CDTF">2016-06-07T09:24:00Z</dcterms:modified>
</cp:coreProperties>
</file>